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21" w:rsidRDefault="00402B21" w:rsidP="00402B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Response Paper #1 Project Guidelines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Beowulf</w:t>
      </w:r>
      <w:r>
        <w:rPr>
          <w:rFonts w:ascii="Times New Roman" w:hAnsi="Times New Roman" w:cs="Times New Roman"/>
          <w:sz w:val="24"/>
        </w:rPr>
        <w:t xml:space="preserve"> and Old English vocabulary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Although we are reading the text in its Modern English translation, a foray into the original language will help contextualize Anglo-Saxon culture and background material for the </w:t>
      </w:r>
      <w:r>
        <w:rPr>
          <w:rFonts w:ascii="Times New Roman" w:hAnsi="Times New Roman" w:cs="Times New Roman"/>
          <w:i/>
          <w:sz w:val="24"/>
        </w:rPr>
        <w:t>Beowulf</w:t>
      </w:r>
      <w:r>
        <w:rPr>
          <w:rFonts w:ascii="Times New Roman" w:hAnsi="Times New Roman" w:cs="Times New Roman"/>
          <w:sz w:val="24"/>
        </w:rPr>
        <w:t xml:space="preserve"> epic.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Select one or two Anglo-Saxon words or kennings from the list below.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Using the online Bosworth-Toller Old English Dictionary (hosted by </w:t>
      </w:r>
      <w:proofErr w:type="spellStart"/>
      <w:r>
        <w:rPr>
          <w:rFonts w:ascii="Times New Roman" w:hAnsi="Times New Roman" w:cs="Times New Roman"/>
          <w:sz w:val="24"/>
        </w:rPr>
        <w:t>UPenn</w:t>
      </w:r>
      <w:proofErr w:type="spellEnd"/>
      <w:r>
        <w:rPr>
          <w:rFonts w:ascii="Times New Roman" w:hAnsi="Times New Roman" w:cs="Times New Roman"/>
          <w:sz w:val="24"/>
        </w:rPr>
        <w:t>), research the direct translation of the term.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Considering the term’s meaning and connotations, focus a response paper on how that idea functions in </w:t>
      </w:r>
      <w:r>
        <w:rPr>
          <w:rFonts w:ascii="Times New Roman" w:hAnsi="Times New Roman" w:cs="Times New Roman"/>
          <w:i/>
          <w:sz w:val="24"/>
        </w:rPr>
        <w:t>Beowulf</w:t>
      </w:r>
      <w:r>
        <w:rPr>
          <w:rFonts w:ascii="Times New Roman" w:hAnsi="Times New Roman" w:cs="Times New Roman"/>
          <w:sz w:val="24"/>
        </w:rPr>
        <w:t xml:space="preserve"> overall. For example, </w:t>
      </w:r>
      <w:proofErr w:type="spellStart"/>
      <w:r>
        <w:rPr>
          <w:rFonts w:ascii="Times New Roman" w:hAnsi="Times New Roman" w:cs="Times New Roman"/>
          <w:i/>
          <w:sz w:val="24"/>
        </w:rPr>
        <w:t>wyrd</w:t>
      </w:r>
      <w:proofErr w:type="spellEnd"/>
      <w:r>
        <w:rPr>
          <w:rFonts w:ascii="Times New Roman" w:hAnsi="Times New Roman" w:cs="Times New Roman"/>
          <w:sz w:val="24"/>
        </w:rPr>
        <w:t xml:space="preserve"> means fate, fortune, chance, the otherwise-than-humanly-appointed order of things. A response paper might focus on how Beowulf’s actions in a particular section are driven by </w:t>
      </w:r>
      <w:proofErr w:type="spellStart"/>
      <w:r>
        <w:rPr>
          <w:rFonts w:ascii="Times New Roman" w:hAnsi="Times New Roman" w:cs="Times New Roman"/>
          <w:i/>
          <w:sz w:val="24"/>
        </w:rPr>
        <w:t>wyrd</w:t>
      </w:r>
      <w:proofErr w:type="spellEnd"/>
      <w:r>
        <w:rPr>
          <w:rFonts w:ascii="Times New Roman" w:hAnsi="Times New Roman" w:cs="Times New Roman"/>
          <w:sz w:val="24"/>
        </w:rPr>
        <w:t xml:space="preserve"> rather than by his own volition.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Default="00402B21" w:rsidP="00402B2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Terms</w:t>
      </w:r>
      <w:r>
        <w:rPr>
          <w:rFonts w:ascii="Times New Roman" w:hAnsi="Times New Roman" w:cs="Times New Roman"/>
          <w:sz w:val="24"/>
        </w:rPr>
        <w:t xml:space="preserve"> (spelling and line #s correspond to Seamus Heaney edition)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r w:rsidRPr="00CA3E00">
        <w:rPr>
          <w:rFonts w:ascii="Times New Roman" w:hAnsi="Times New Roman" w:cs="Times New Roman"/>
          <w:i/>
          <w:iCs/>
          <w:sz w:val="24"/>
        </w:rPr>
        <w:t>Themes</w:t>
      </w:r>
      <w:r>
        <w:rPr>
          <w:rFonts w:ascii="Times New Roman" w:hAnsi="Times New Roman" w:cs="Times New Roman"/>
          <w:sz w:val="24"/>
        </w:rPr>
        <w:t xml:space="preserve">: 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proofErr w:type="gramStart"/>
      <w:r w:rsidRPr="00BA7E1C">
        <w:rPr>
          <w:rFonts w:ascii="Times New Roman" w:hAnsi="Times New Roman" w:cs="Times New Roman"/>
          <w:b/>
          <w:bCs/>
          <w:sz w:val="24"/>
        </w:rPr>
        <w:t>temporality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geār-dagum</w:t>
      </w:r>
      <w:proofErr w:type="spellEnd"/>
      <w:r>
        <w:rPr>
          <w:rFonts w:ascii="Times New Roman" w:hAnsi="Times New Roman" w:cs="Times New Roman"/>
          <w:sz w:val="24"/>
        </w:rPr>
        <w:t xml:space="preserve"> (1), </w:t>
      </w:r>
      <w:proofErr w:type="spellStart"/>
      <w:r>
        <w:rPr>
          <w:rFonts w:ascii="Times New Roman" w:hAnsi="Times New Roman" w:cs="Times New Roman"/>
          <w:sz w:val="24"/>
        </w:rPr>
        <w:t>gescæp-hwīle</w:t>
      </w:r>
      <w:proofErr w:type="spellEnd"/>
      <w:r>
        <w:rPr>
          <w:rFonts w:ascii="Times New Roman" w:hAnsi="Times New Roman" w:cs="Times New Roman"/>
          <w:sz w:val="24"/>
        </w:rPr>
        <w:t xml:space="preserve"> (26), </w:t>
      </w:r>
      <w:proofErr w:type="spellStart"/>
      <w:r>
        <w:rPr>
          <w:rFonts w:ascii="Times New Roman" w:hAnsi="Times New Roman" w:cs="Times New Roman"/>
          <w:sz w:val="24"/>
        </w:rPr>
        <w:t>bealo-cwealm</w:t>
      </w:r>
      <w:proofErr w:type="spellEnd"/>
      <w:r>
        <w:rPr>
          <w:rFonts w:ascii="Times New Roman" w:hAnsi="Times New Roman" w:cs="Times New Roman"/>
          <w:sz w:val="24"/>
        </w:rPr>
        <w:t xml:space="preserve"> (2265), </w:t>
      </w:r>
      <w:proofErr w:type="spellStart"/>
      <w:r>
        <w:rPr>
          <w:rFonts w:ascii="Times New Roman" w:hAnsi="Times New Roman" w:cs="Times New Roman"/>
          <w:sz w:val="24"/>
        </w:rPr>
        <w:t>feorh-lege</w:t>
      </w:r>
      <w:proofErr w:type="spellEnd"/>
      <w:r>
        <w:rPr>
          <w:rFonts w:ascii="Times New Roman" w:hAnsi="Times New Roman" w:cs="Times New Roman"/>
          <w:sz w:val="24"/>
        </w:rPr>
        <w:t xml:space="preserve"> (2800), </w:t>
      </w:r>
      <w:proofErr w:type="spellStart"/>
      <w:r w:rsidRPr="00165311">
        <w:rPr>
          <w:rFonts w:ascii="Times New Roman" w:hAnsi="Times New Roman" w:cs="Times New Roman"/>
          <w:sz w:val="24"/>
        </w:rPr>
        <w:t>dæg-rīm</w:t>
      </w:r>
      <w:proofErr w:type="spellEnd"/>
      <w:r w:rsidRPr="00165311">
        <w:rPr>
          <w:rFonts w:ascii="Times New Roman" w:hAnsi="Times New Roman" w:cs="Times New Roman"/>
          <w:sz w:val="24"/>
        </w:rPr>
        <w:t xml:space="preserve"> (823)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Pr="00D915F9" w:rsidRDefault="00402B21" w:rsidP="00402B2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A7E1C">
        <w:rPr>
          <w:rFonts w:ascii="Times New Roman" w:hAnsi="Times New Roman" w:cs="Times New Roman"/>
          <w:b/>
          <w:bCs/>
          <w:sz w:val="24"/>
        </w:rPr>
        <w:t>warriorhood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gūð-ceare</w:t>
      </w:r>
      <w:proofErr w:type="spellEnd"/>
      <w:r>
        <w:rPr>
          <w:rFonts w:ascii="Times New Roman" w:hAnsi="Times New Roman" w:cs="Times New Roman"/>
          <w:sz w:val="24"/>
        </w:rPr>
        <w:t xml:space="preserve"> (1258), </w:t>
      </w:r>
      <w:proofErr w:type="spellStart"/>
      <w:r>
        <w:rPr>
          <w:rFonts w:ascii="Times New Roman" w:hAnsi="Times New Roman" w:cs="Times New Roman"/>
          <w:sz w:val="24"/>
        </w:rPr>
        <w:t>blæd</w:t>
      </w:r>
      <w:proofErr w:type="spellEnd"/>
      <w:r>
        <w:rPr>
          <w:rFonts w:ascii="Times New Roman" w:hAnsi="Times New Roman" w:cs="Times New Roman"/>
          <w:sz w:val="24"/>
        </w:rPr>
        <w:t xml:space="preserve"> (18), </w:t>
      </w:r>
      <w:proofErr w:type="spellStart"/>
      <w:r>
        <w:rPr>
          <w:rFonts w:ascii="Times New Roman" w:hAnsi="Times New Roman" w:cs="Times New Roman"/>
          <w:sz w:val="24"/>
        </w:rPr>
        <w:t>gescæp-hwīle</w:t>
      </w:r>
      <w:proofErr w:type="spellEnd"/>
      <w:r>
        <w:rPr>
          <w:rFonts w:ascii="Times New Roman" w:hAnsi="Times New Roman" w:cs="Times New Roman"/>
          <w:sz w:val="24"/>
        </w:rPr>
        <w:t xml:space="preserve"> (26), </w:t>
      </w:r>
      <w:proofErr w:type="spellStart"/>
      <w:r>
        <w:rPr>
          <w:rFonts w:ascii="Times New Roman" w:hAnsi="Times New Roman" w:cs="Times New Roman"/>
          <w:sz w:val="24"/>
        </w:rPr>
        <w:t>fæhðe</w:t>
      </w:r>
      <w:proofErr w:type="spellEnd"/>
      <w:r>
        <w:rPr>
          <w:rFonts w:ascii="Times New Roman" w:hAnsi="Times New Roman" w:cs="Times New Roman"/>
          <w:sz w:val="24"/>
        </w:rPr>
        <w:t xml:space="preserve"> (1537), </w:t>
      </w:r>
      <w:proofErr w:type="spellStart"/>
      <w:r>
        <w:rPr>
          <w:rFonts w:ascii="Times New Roman" w:hAnsi="Times New Roman" w:cs="Times New Roman"/>
          <w:sz w:val="24"/>
        </w:rPr>
        <w:t>gār-secg</w:t>
      </w:r>
      <w:proofErr w:type="spellEnd"/>
      <w:r>
        <w:rPr>
          <w:rFonts w:ascii="Times New Roman" w:hAnsi="Times New Roman" w:cs="Times New Roman"/>
          <w:sz w:val="24"/>
        </w:rPr>
        <w:t xml:space="preserve"> (49), </w:t>
      </w:r>
      <w:proofErr w:type="spellStart"/>
      <w:r>
        <w:rPr>
          <w:rFonts w:ascii="Times New Roman" w:hAnsi="Times New Roman" w:cs="Times New Roman"/>
          <w:sz w:val="24"/>
        </w:rPr>
        <w:t>ingenga</w:t>
      </w:r>
      <w:proofErr w:type="spellEnd"/>
      <w:r>
        <w:rPr>
          <w:rFonts w:ascii="Times New Roman" w:hAnsi="Times New Roman" w:cs="Times New Roman"/>
          <w:sz w:val="24"/>
        </w:rPr>
        <w:t xml:space="preserve"> (1777), </w:t>
      </w:r>
      <w:proofErr w:type="spellStart"/>
      <w:r>
        <w:rPr>
          <w:rFonts w:ascii="Times New Roman" w:hAnsi="Times New Roman" w:cs="Times New Roman"/>
          <w:sz w:val="24"/>
        </w:rPr>
        <w:t>wræc</w:t>
      </w:r>
      <w:proofErr w:type="spellEnd"/>
      <w:r>
        <w:rPr>
          <w:rFonts w:ascii="Times New Roman" w:hAnsi="Times New Roman" w:cs="Times New Roman"/>
          <w:sz w:val="24"/>
        </w:rPr>
        <w:t xml:space="preserve"> (2336), </w:t>
      </w:r>
      <w:proofErr w:type="spellStart"/>
      <w:r w:rsidRPr="00D915F9">
        <w:rPr>
          <w:rFonts w:ascii="Times New Roman" w:hAnsi="Times New Roman" w:cs="Times New Roman"/>
          <w:sz w:val="24"/>
        </w:rPr>
        <w:t>bīor-sele</w:t>
      </w:r>
      <w:proofErr w:type="spellEnd"/>
      <w:r w:rsidRPr="00D915F9">
        <w:rPr>
          <w:rFonts w:ascii="Times New Roman" w:hAnsi="Times New Roman" w:cs="Times New Roman"/>
          <w:sz w:val="24"/>
        </w:rPr>
        <w:t xml:space="preserve"> (2635)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proofErr w:type="gramStart"/>
      <w:r w:rsidRPr="00BA7E1C">
        <w:rPr>
          <w:rFonts w:ascii="Times New Roman" w:hAnsi="Times New Roman" w:cs="Times New Roman"/>
          <w:b/>
          <w:bCs/>
          <w:sz w:val="24"/>
        </w:rPr>
        <w:t>material</w:t>
      </w:r>
      <w:proofErr w:type="gramEnd"/>
      <w:r w:rsidRPr="00BA7E1C">
        <w:rPr>
          <w:rFonts w:ascii="Times New Roman" w:hAnsi="Times New Roman" w:cs="Times New Roman"/>
          <w:b/>
          <w:bCs/>
          <w:sz w:val="24"/>
        </w:rPr>
        <w:t xml:space="preserve"> wealth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blæd</w:t>
      </w:r>
      <w:proofErr w:type="spellEnd"/>
      <w:r>
        <w:rPr>
          <w:rFonts w:ascii="Times New Roman" w:hAnsi="Times New Roman" w:cs="Times New Roman"/>
          <w:sz w:val="24"/>
        </w:rPr>
        <w:t xml:space="preserve"> (18), </w:t>
      </w:r>
      <w:proofErr w:type="spellStart"/>
      <w:r>
        <w:rPr>
          <w:rFonts w:ascii="Times New Roman" w:hAnsi="Times New Roman" w:cs="Times New Roman"/>
          <w:sz w:val="24"/>
        </w:rPr>
        <w:t>bēaga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bryttan</w:t>
      </w:r>
      <w:proofErr w:type="spellEnd"/>
      <w:r>
        <w:rPr>
          <w:rFonts w:ascii="Times New Roman" w:hAnsi="Times New Roman" w:cs="Times New Roman"/>
          <w:sz w:val="24"/>
        </w:rPr>
        <w:t xml:space="preserve"> (35), </w:t>
      </w:r>
      <w:proofErr w:type="spellStart"/>
      <w:r>
        <w:rPr>
          <w:rFonts w:ascii="Times New Roman" w:hAnsi="Times New Roman" w:cs="Times New Roman"/>
          <w:sz w:val="24"/>
        </w:rPr>
        <w:t>þēod-gestrēon</w:t>
      </w:r>
      <w:proofErr w:type="spellEnd"/>
      <w:r>
        <w:rPr>
          <w:rFonts w:ascii="Times New Roman" w:hAnsi="Times New Roman" w:cs="Times New Roman"/>
          <w:sz w:val="24"/>
        </w:rPr>
        <w:t xml:space="preserve"> (44), gold-</w:t>
      </w:r>
      <w:proofErr w:type="spellStart"/>
      <w:r>
        <w:rPr>
          <w:rFonts w:ascii="Times New Roman" w:hAnsi="Times New Roman" w:cs="Times New Roman"/>
          <w:sz w:val="24"/>
        </w:rPr>
        <w:t>wlanc</w:t>
      </w:r>
      <w:proofErr w:type="spellEnd"/>
      <w:r>
        <w:rPr>
          <w:rFonts w:ascii="Times New Roman" w:hAnsi="Times New Roman" w:cs="Times New Roman"/>
          <w:sz w:val="24"/>
        </w:rPr>
        <w:t xml:space="preserve"> (1881), gold-</w:t>
      </w:r>
      <w:proofErr w:type="spellStart"/>
      <w:r>
        <w:rPr>
          <w:rFonts w:ascii="Times New Roman" w:hAnsi="Times New Roman" w:cs="Times New Roman"/>
          <w:sz w:val="24"/>
        </w:rPr>
        <w:t>gyfan</w:t>
      </w:r>
      <w:proofErr w:type="spellEnd"/>
      <w:r>
        <w:rPr>
          <w:rFonts w:ascii="Times New Roman" w:hAnsi="Times New Roman" w:cs="Times New Roman"/>
          <w:sz w:val="24"/>
        </w:rPr>
        <w:t xml:space="preserve"> (2652), </w:t>
      </w:r>
      <w:proofErr w:type="spellStart"/>
      <w:r>
        <w:rPr>
          <w:rFonts w:ascii="Times New Roman" w:hAnsi="Times New Roman" w:cs="Times New Roman"/>
          <w:sz w:val="24"/>
        </w:rPr>
        <w:t>lof-geornost</w:t>
      </w:r>
      <w:proofErr w:type="spellEnd"/>
      <w:r>
        <w:rPr>
          <w:rFonts w:ascii="Times New Roman" w:hAnsi="Times New Roman" w:cs="Times New Roman"/>
          <w:sz w:val="24"/>
        </w:rPr>
        <w:t xml:space="preserve"> (3182)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Pr="00F76CFB" w:rsidRDefault="00402B21" w:rsidP="00402B21">
      <w:pPr>
        <w:rPr>
          <w:rFonts w:ascii="Times New Roman" w:hAnsi="Times New Roman" w:cs="Times New Roman"/>
          <w:sz w:val="24"/>
        </w:rPr>
      </w:pPr>
      <w:r w:rsidRPr="00BA7E1C">
        <w:rPr>
          <w:rFonts w:ascii="Times New Roman" w:hAnsi="Times New Roman" w:cs="Times New Roman"/>
          <w:b/>
          <w:bCs/>
          <w:sz w:val="24"/>
        </w:rPr>
        <w:t>monsters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āglæc-wīf</w:t>
      </w:r>
      <w:proofErr w:type="spellEnd"/>
      <w:r>
        <w:rPr>
          <w:rFonts w:ascii="Times New Roman" w:hAnsi="Times New Roman" w:cs="Times New Roman"/>
          <w:sz w:val="24"/>
        </w:rPr>
        <w:t xml:space="preserve"> (1259), </w:t>
      </w:r>
      <w:proofErr w:type="spellStart"/>
      <w:r>
        <w:rPr>
          <w:rFonts w:ascii="Times New Roman" w:hAnsi="Times New Roman" w:cs="Times New Roman"/>
          <w:sz w:val="24"/>
        </w:rPr>
        <w:t>eald-gewinna</w:t>
      </w:r>
      <w:proofErr w:type="spellEnd"/>
      <w:r>
        <w:rPr>
          <w:rFonts w:ascii="Times New Roman" w:hAnsi="Times New Roman" w:cs="Times New Roman"/>
          <w:sz w:val="24"/>
        </w:rPr>
        <w:t xml:space="preserve"> (1777), </w:t>
      </w:r>
      <w:proofErr w:type="spellStart"/>
      <w:r>
        <w:rPr>
          <w:rFonts w:ascii="Times New Roman" w:hAnsi="Times New Roman" w:cs="Times New Roman"/>
          <w:sz w:val="24"/>
        </w:rPr>
        <w:t>ingenga</w:t>
      </w:r>
      <w:proofErr w:type="spellEnd"/>
      <w:r>
        <w:rPr>
          <w:rFonts w:ascii="Times New Roman" w:hAnsi="Times New Roman" w:cs="Times New Roman"/>
          <w:sz w:val="24"/>
        </w:rPr>
        <w:t xml:space="preserve"> (1777), </w:t>
      </w:r>
      <w:proofErr w:type="spellStart"/>
      <w:r>
        <w:rPr>
          <w:rFonts w:ascii="Times New Roman" w:hAnsi="Times New Roman" w:cs="Times New Roman"/>
          <w:sz w:val="24"/>
        </w:rPr>
        <w:t>ellen-gæst</w:t>
      </w:r>
      <w:proofErr w:type="spellEnd"/>
      <w:r>
        <w:rPr>
          <w:rFonts w:ascii="Times New Roman" w:hAnsi="Times New Roman" w:cs="Times New Roman"/>
          <w:sz w:val="24"/>
        </w:rPr>
        <w:t xml:space="preserve"> (86), </w:t>
      </w:r>
      <w:proofErr w:type="spellStart"/>
      <w:r>
        <w:rPr>
          <w:rFonts w:ascii="Times New Roman" w:hAnsi="Times New Roman" w:cs="Times New Roman"/>
          <w:sz w:val="24"/>
        </w:rPr>
        <w:t>mearc-stapa</w:t>
      </w:r>
      <w:proofErr w:type="spellEnd"/>
      <w:r>
        <w:rPr>
          <w:rFonts w:ascii="Times New Roman" w:hAnsi="Times New Roman" w:cs="Times New Roman"/>
          <w:sz w:val="24"/>
        </w:rPr>
        <w:t xml:space="preserve"> (103), </w:t>
      </w:r>
      <w:proofErr w:type="spellStart"/>
      <w:r w:rsidRPr="00F76CFB">
        <w:rPr>
          <w:rFonts w:ascii="Times New Roman" w:hAnsi="Times New Roman" w:cs="Times New Roman"/>
          <w:sz w:val="24"/>
        </w:rPr>
        <w:t>fīfel-cynnes</w:t>
      </w:r>
      <w:proofErr w:type="spellEnd"/>
      <w:r w:rsidRPr="00F76CFB">
        <w:rPr>
          <w:rFonts w:ascii="Times New Roman" w:hAnsi="Times New Roman" w:cs="Times New Roman"/>
          <w:sz w:val="24"/>
        </w:rPr>
        <w:t xml:space="preserve"> (104)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6CFB">
        <w:rPr>
          <w:rFonts w:ascii="Times New Roman" w:hAnsi="Times New Roman" w:cs="Times New Roman"/>
          <w:sz w:val="24"/>
        </w:rPr>
        <w:t>eotenas</w:t>
      </w:r>
      <w:proofErr w:type="spellEnd"/>
      <w:r w:rsidRPr="00F76CFB">
        <w:rPr>
          <w:rFonts w:ascii="Times New Roman" w:hAnsi="Times New Roman" w:cs="Times New Roman"/>
          <w:sz w:val="24"/>
        </w:rPr>
        <w:t xml:space="preserve"> (112)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ylfe</w:t>
      </w:r>
      <w:proofErr w:type="spellEnd"/>
      <w:r>
        <w:rPr>
          <w:rFonts w:ascii="Times New Roman" w:hAnsi="Times New Roman" w:cs="Times New Roman"/>
          <w:sz w:val="24"/>
        </w:rPr>
        <w:t xml:space="preserve"> (112), </w:t>
      </w:r>
      <w:proofErr w:type="spellStart"/>
      <w:r>
        <w:rPr>
          <w:rFonts w:ascii="Times New Roman" w:hAnsi="Times New Roman" w:cs="Times New Roman"/>
          <w:sz w:val="24"/>
        </w:rPr>
        <w:t>orcnēas</w:t>
      </w:r>
      <w:proofErr w:type="spellEnd"/>
      <w:r>
        <w:rPr>
          <w:rFonts w:ascii="Times New Roman" w:hAnsi="Times New Roman" w:cs="Times New Roman"/>
          <w:sz w:val="24"/>
        </w:rPr>
        <w:t xml:space="preserve"> (112), </w:t>
      </w:r>
      <w:proofErr w:type="spellStart"/>
      <w:r>
        <w:rPr>
          <w:rFonts w:ascii="Times New Roman" w:hAnsi="Times New Roman" w:cs="Times New Roman"/>
          <w:sz w:val="24"/>
        </w:rPr>
        <w:t>æglæca</w:t>
      </w:r>
      <w:proofErr w:type="spellEnd"/>
      <w:r>
        <w:rPr>
          <w:rFonts w:ascii="Times New Roman" w:hAnsi="Times New Roman" w:cs="Times New Roman"/>
          <w:sz w:val="24"/>
        </w:rPr>
        <w:t xml:space="preserve"> (159), </w:t>
      </w:r>
      <w:proofErr w:type="spellStart"/>
      <w:r>
        <w:rPr>
          <w:rFonts w:ascii="Times New Roman" w:hAnsi="Times New Roman" w:cs="Times New Roman"/>
          <w:sz w:val="24"/>
        </w:rPr>
        <w:t>dēaþ-scūa</w:t>
      </w:r>
      <w:proofErr w:type="spellEnd"/>
      <w:r>
        <w:rPr>
          <w:rFonts w:ascii="Times New Roman" w:hAnsi="Times New Roman" w:cs="Times New Roman"/>
          <w:sz w:val="24"/>
        </w:rPr>
        <w:t xml:space="preserve"> (160), </w:t>
      </w:r>
      <w:proofErr w:type="spellStart"/>
      <w:r>
        <w:rPr>
          <w:rFonts w:ascii="Times New Roman" w:hAnsi="Times New Roman" w:cs="Times New Roman"/>
          <w:sz w:val="24"/>
        </w:rPr>
        <w:t>gāst</w:t>
      </w:r>
      <w:proofErr w:type="spellEnd"/>
      <w:r>
        <w:rPr>
          <w:rFonts w:ascii="Times New Roman" w:hAnsi="Times New Roman" w:cs="Times New Roman"/>
          <w:sz w:val="24"/>
        </w:rPr>
        <w:t xml:space="preserve">-bona (177), </w:t>
      </w:r>
      <w:proofErr w:type="spellStart"/>
      <w:r w:rsidRPr="00165311">
        <w:rPr>
          <w:rFonts w:ascii="Times New Roman" w:hAnsi="Times New Roman" w:cs="Times New Roman"/>
          <w:sz w:val="24"/>
        </w:rPr>
        <w:t>fēondum</w:t>
      </w:r>
      <w:proofErr w:type="spellEnd"/>
      <w:r w:rsidRPr="00165311">
        <w:rPr>
          <w:rFonts w:ascii="Times New Roman" w:hAnsi="Times New Roman" w:cs="Times New Roman"/>
          <w:sz w:val="24"/>
        </w:rPr>
        <w:t xml:space="preserve"> (420)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311">
        <w:rPr>
          <w:rFonts w:ascii="Times New Roman" w:hAnsi="Times New Roman" w:cs="Times New Roman"/>
          <w:sz w:val="24"/>
        </w:rPr>
        <w:t>ellor-gāst</w:t>
      </w:r>
      <w:proofErr w:type="spellEnd"/>
      <w:r w:rsidRPr="00165311">
        <w:rPr>
          <w:rFonts w:ascii="Times New Roman" w:hAnsi="Times New Roman" w:cs="Times New Roman"/>
          <w:sz w:val="24"/>
        </w:rPr>
        <w:t xml:space="preserve"> (807)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311">
        <w:rPr>
          <w:rFonts w:ascii="Times New Roman" w:hAnsi="Times New Roman" w:cs="Times New Roman"/>
          <w:sz w:val="24"/>
        </w:rPr>
        <w:t>wyrm</w:t>
      </w:r>
      <w:proofErr w:type="spellEnd"/>
      <w:r w:rsidRPr="00165311">
        <w:rPr>
          <w:rFonts w:ascii="Times New Roman" w:hAnsi="Times New Roman" w:cs="Times New Roman"/>
          <w:sz w:val="24"/>
        </w:rPr>
        <w:t xml:space="preserve"> (886)</w:t>
      </w:r>
    </w:p>
    <w:p w:rsidR="00402B21" w:rsidRPr="00F76CFB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proofErr w:type="gramStart"/>
      <w:r w:rsidRPr="00BA7E1C">
        <w:rPr>
          <w:rFonts w:ascii="Times New Roman" w:hAnsi="Times New Roman" w:cs="Times New Roman"/>
          <w:b/>
          <w:bCs/>
          <w:sz w:val="24"/>
        </w:rPr>
        <w:t>femininity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āglæc-wīf</w:t>
      </w:r>
      <w:proofErr w:type="spellEnd"/>
      <w:r>
        <w:rPr>
          <w:rFonts w:ascii="Times New Roman" w:hAnsi="Times New Roman" w:cs="Times New Roman"/>
          <w:sz w:val="24"/>
        </w:rPr>
        <w:t xml:space="preserve"> (1259), </w:t>
      </w:r>
      <w:proofErr w:type="spellStart"/>
      <w:r>
        <w:rPr>
          <w:rFonts w:ascii="Times New Roman" w:hAnsi="Times New Roman" w:cs="Times New Roman"/>
          <w:sz w:val="24"/>
        </w:rPr>
        <w:t>freoðu-webbe</w:t>
      </w:r>
      <w:proofErr w:type="spellEnd"/>
      <w:r>
        <w:rPr>
          <w:rFonts w:ascii="Times New Roman" w:hAnsi="Times New Roman" w:cs="Times New Roman"/>
          <w:sz w:val="24"/>
        </w:rPr>
        <w:t xml:space="preserve"> (1942), heals-</w:t>
      </w:r>
      <w:proofErr w:type="spellStart"/>
      <w:r>
        <w:rPr>
          <w:rFonts w:ascii="Times New Roman" w:hAnsi="Times New Roman" w:cs="Times New Roman"/>
          <w:sz w:val="24"/>
        </w:rPr>
        <w:t>gebedda</w:t>
      </w:r>
      <w:proofErr w:type="spellEnd"/>
      <w:r>
        <w:rPr>
          <w:rFonts w:ascii="Times New Roman" w:hAnsi="Times New Roman" w:cs="Times New Roman"/>
          <w:sz w:val="24"/>
        </w:rPr>
        <w:t xml:space="preserve"> (63)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proofErr w:type="gramStart"/>
      <w:r w:rsidRPr="00BA7E1C">
        <w:rPr>
          <w:rFonts w:ascii="Times New Roman" w:hAnsi="Times New Roman" w:cs="Times New Roman"/>
          <w:b/>
          <w:bCs/>
          <w:sz w:val="24"/>
        </w:rPr>
        <w:t>spirituality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gescæp-hwīle</w:t>
      </w:r>
      <w:proofErr w:type="spellEnd"/>
      <w:r>
        <w:rPr>
          <w:rFonts w:ascii="Times New Roman" w:hAnsi="Times New Roman" w:cs="Times New Roman"/>
          <w:sz w:val="24"/>
        </w:rPr>
        <w:t xml:space="preserve"> (26), </w:t>
      </w:r>
      <w:proofErr w:type="spellStart"/>
      <w:r>
        <w:rPr>
          <w:rFonts w:ascii="Times New Roman" w:hAnsi="Times New Roman" w:cs="Times New Roman"/>
          <w:sz w:val="24"/>
        </w:rPr>
        <w:t>middan-geard</w:t>
      </w:r>
      <w:proofErr w:type="spellEnd"/>
      <w:r>
        <w:rPr>
          <w:rFonts w:ascii="Times New Roman" w:hAnsi="Times New Roman" w:cs="Times New Roman"/>
          <w:sz w:val="24"/>
        </w:rPr>
        <w:t xml:space="preserve"> (1771), </w:t>
      </w:r>
      <w:proofErr w:type="spellStart"/>
      <w:r>
        <w:rPr>
          <w:rFonts w:ascii="Times New Roman" w:hAnsi="Times New Roman" w:cs="Times New Roman"/>
          <w:sz w:val="24"/>
        </w:rPr>
        <w:t>frumsceaft</w:t>
      </w:r>
      <w:proofErr w:type="spellEnd"/>
      <w:r>
        <w:rPr>
          <w:rFonts w:ascii="Times New Roman" w:hAnsi="Times New Roman" w:cs="Times New Roman"/>
          <w:sz w:val="24"/>
        </w:rPr>
        <w:t xml:space="preserve"> (91), </w:t>
      </w:r>
      <w:proofErr w:type="spellStart"/>
      <w:r>
        <w:rPr>
          <w:rFonts w:ascii="Times New Roman" w:hAnsi="Times New Roman" w:cs="Times New Roman"/>
          <w:sz w:val="24"/>
        </w:rPr>
        <w:t>feorh-lege</w:t>
      </w:r>
      <w:proofErr w:type="spellEnd"/>
      <w:r>
        <w:rPr>
          <w:rFonts w:ascii="Times New Roman" w:hAnsi="Times New Roman" w:cs="Times New Roman"/>
          <w:sz w:val="24"/>
        </w:rPr>
        <w:t xml:space="preserve"> (2800), me[t]</w:t>
      </w:r>
      <w:proofErr w:type="spellStart"/>
      <w:r>
        <w:rPr>
          <w:rFonts w:ascii="Times New Roman" w:hAnsi="Times New Roman" w:cs="Times New Roman"/>
          <w:sz w:val="24"/>
        </w:rPr>
        <w:t>odsceafte</w:t>
      </w:r>
      <w:proofErr w:type="spellEnd"/>
      <w:r>
        <w:rPr>
          <w:rFonts w:ascii="Times New Roman" w:hAnsi="Times New Roman" w:cs="Times New Roman"/>
          <w:sz w:val="24"/>
        </w:rPr>
        <w:t xml:space="preserve"> (2815), </w:t>
      </w:r>
      <w:proofErr w:type="spellStart"/>
      <w:r>
        <w:rPr>
          <w:rFonts w:ascii="Times New Roman" w:hAnsi="Times New Roman" w:cs="Times New Roman"/>
          <w:sz w:val="24"/>
        </w:rPr>
        <w:t>gāst</w:t>
      </w:r>
      <w:proofErr w:type="spellEnd"/>
      <w:r>
        <w:rPr>
          <w:rFonts w:ascii="Times New Roman" w:hAnsi="Times New Roman" w:cs="Times New Roman"/>
          <w:sz w:val="24"/>
        </w:rPr>
        <w:t xml:space="preserve">-bona (177), </w:t>
      </w:r>
      <w:proofErr w:type="spellStart"/>
      <w:r w:rsidRPr="00165311">
        <w:rPr>
          <w:rFonts w:ascii="Times New Roman" w:hAnsi="Times New Roman" w:cs="Times New Roman"/>
          <w:sz w:val="24"/>
        </w:rPr>
        <w:t>fēondum</w:t>
      </w:r>
      <w:proofErr w:type="spellEnd"/>
      <w:r w:rsidRPr="00165311">
        <w:rPr>
          <w:rFonts w:ascii="Times New Roman" w:hAnsi="Times New Roman" w:cs="Times New Roman"/>
          <w:sz w:val="24"/>
        </w:rPr>
        <w:t xml:space="preserve"> (420)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sāw</w:t>
      </w:r>
      <w:proofErr w:type="spellEnd"/>
      <w:r>
        <w:rPr>
          <w:rFonts w:ascii="Times New Roman" w:hAnsi="Times New Roman" w:cs="Times New Roman"/>
          <w:sz w:val="24"/>
        </w:rPr>
        <w:t>[e]l-</w:t>
      </w:r>
      <w:proofErr w:type="spellStart"/>
      <w:r>
        <w:rPr>
          <w:rFonts w:ascii="Times New Roman" w:hAnsi="Times New Roman" w:cs="Times New Roman"/>
          <w:sz w:val="24"/>
        </w:rPr>
        <w:t>berendra</w:t>
      </w:r>
      <w:proofErr w:type="spellEnd"/>
      <w:r>
        <w:rPr>
          <w:rFonts w:ascii="Times New Roman" w:hAnsi="Times New Roman" w:cs="Times New Roman"/>
          <w:sz w:val="24"/>
        </w:rPr>
        <w:t xml:space="preserve"> (1004)</w:t>
      </w: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Pr="006E2E7C" w:rsidRDefault="00402B21" w:rsidP="00402B21">
      <w:pPr>
        <w:rPr>
          <w:rFonts w:ascii="Times New Roman" w:hAnsi="Times New Roman" w:cs="Times New Roman"/>
          <w:sz w:val="24"/>
        </w:rPr>
      </w:pPr>
      <w:r w:rsidRPr="00BA7E1C">
        <w:rPr>
          <w:rFonts w:ascii="Times New Roman" w:hAnsi="Times New Roman" w:cs="Times New Roman"/>
          <w:b/>
          <w:bCs/>
          <w:sz w:val="24"/>
        </w:rPr>
        <w:t>corporeality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bān-fatu</w:t>
      </w:r>
      <w:proofErr w:type="spellEnd"/>
      <w:r>
        <w:rPr>
          <w:rFonts w:ascii="Times New Roman" w:hAnsi="Times New Roman" w:cs="Times New Roman"/>
          <w:sz w:val="24"/>
        </w:rPr>
        <w:t xml:space="preserve"> (1116), </w:t>
      </w:r>
      <w:proofErr w:type="spellStart"/>
      <w:r>
        <w:rPr>
          <w:rFonts w:ascii="Times New Roman" w:hAnsi="Times New Roman" w:cs="Times New Roman"/>
          <w:sz w:val="24"/>
        </w:rPr>
        <w:t>bān-cofan</w:t>
      </w:r>
      <w:proofErr w:type="spellEnd"/>
      <w:r>
        <w:rPr>
          <w:rFonts w:ascii="Times New Roman" w:hAnsi="Times New Roman" w:cs="Times New Roman"/>
          <w:sz w:val="24"/>
        </w:rPr>
        <w:t xml:space="preserve"> (1445), heals-</w:t>
      </w:r>
      <w:proofErr w:type="spellStart"/>
      <w:r>
        <w:rPr>
          <w:rFonts w:ascii="Times New Roman" w:hAnsi="Times New Roman" w:cs="Times New Roman"/>
          <w:sz w:val="24"/>
        </w:rPr>
        <w:t>gebedda</w:t>
      </w:r>
      <w:proofErr w:type="spellEnd"/>
      <w:r>
        <w:rPr>
          <w:rFonts w:ascii="Times New Roman" w:hAnsi="Times New Roman" w:cs="Times New Roman"/>
          <w:sz w:val="24"/>
        </w:rPr>
        <w:t xml:space="preserve"> (63), </w:t>
      </w:r>
      <w:proofErr w:type="spellStart"/>
      <w:r>
        <w:rPr>
          <w:rFonts w:ascii="Times New Roman" w:hAnsi="Times New Roman" w:cs="Times New Roman"/>
          <w:sz w:val="24"/>
        </w:rPr>
        <w:t>bealo-cwealm</w:t>
      </w:r>
      <w:proofErr w:type="spellEnd"/>
      <w:r>
        <w:rPr>
          <w:rFonts w:ascii="Times New Roman" w:hAnsi="Times New Roman" w:cs="Times New Roman"/>
          <w:sz w:val="24"/>
        </w:rPr>
        <w:t xml:space="preserve"> (2265), </w:t>
      </w:r>
      <w:proofErr w:type="spellStart"/>
      <w:r w:rsidRPr="00F76CFB">
        <w:rPr>
          <w:rFonts w:ascii="Times New Roman" w:hAnsi="Times New Roman" w:cs="Times New Roman"/>
          <w:sz w:val="24"/>
        </w:rPr>
        <w:t>bān-hūs</w:t>
      </w:r>
      <w:proofErr w:type="spellEnd"/>
      <w:r w:rsidRPr="00F76CFB">
        <w:rPr>
          <w:rFonts w:ascii="Times New Roman" w:hAnsi="Times New Roman" w:cs="Times New Roman"/>
          <w:sz w:val="24"/>
        </w:rPr>
        <w:t xml:space="preserve"> (2508)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15F9">
        <w:rPr>
          <w:rFonts w:ascii="Times New Roman" w:hAnsi="Times New Roman" w:cs="Times New Roman"/>
          <w:sz w:val="24"/>
        </w:rPr>
        <w:t>bīor-sele</w:t>
      </w:r>
      <w:proofErr w:type="spellEnd"/>
      <w:r w:rsidRPr="00D915F9">
        <w:rPr>
          <w:rFonts w:ascii="Times New Roman" w:hAnsi="Times New Roman" w:cs="Times New Roman"/>
          <w:sz w:val="24"/>
        </w:rPr>
        <w:t xml:space="preserve"> (2635)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bēor-þege</w:t>
      </w:r>
      <w:proofErr w:type="spellEnd"/>
      <w:r>
        <w:rPr>
          <w:rFonts w:ascii="Times New Roman" w:hAnsi="Times New Roman" w:cs="Times New Roman"/>
          <w:sz w:val="24"/>
        </w:rPr>
        <w:t xml:space="preserve"> (117), </w:t>
      </w:r>
      <w:proofErr w:type="spellStart"/>
      <w:r>
        <w:rPr>
          <w:rFonts w:ascii="Times New Roman" w:hAnsi="Times New Roman" w:cs="Times New Roman"/>
          <w:sz w:val="24"/>
        </w:rPr>
        <w:t>dēaþ-scūa</w:t>
      </w:r>
      <w:proofErr w:type="spellEnd"/>
      <w:r>
        <w:rPr>
          <w:rFonts w:ascii="Times New Roman" w:hAnsi="Times New Roman" w:cs="Times New Roman"/>
          <w:sz w:val="24"/>
        </w:rPr>
        <w:t xml:space="preserve"> (160), word-</w:t>
      </w:r>
      <w:proofErr w:type="spellStart"/>
      <w:r>
        <w:rPr>
          <w:rFonts w:ascii="Times New Roman" w:hAnsi="Times New Roman" w:cs="Times New Roman"/>
          <w:sz w:val="24"/>
        </w:rPr>
        <w:t>hord</w:t>
      </w:r>
      <w:proofErr w:type="spellEnd"/>
      <w:r>
        <w:rPr>
          <w:rFonts w:ascii="Times New Roman" w:hAnsi="Times New Roman" w:cs="Times New Roman"/>
          <w:sz w:val="24"/>
        </w:rPr>
        <w:t xml:space="preserve"> (259), </w:t>
      </w:r>
      <w:proofErr w:type="spellStart"/>
      <w:r>
        <w:rPr>
          <w:rFonts w:ascii="Times New Roman" w:hAnsi="Times New Roman" w:cs="Times New Roman"/>
          <w:sz w:val="24"/>
        </w:rPr>
        <w:t>līc</w:t>
      </w:r>
      <w:proofErr w:type="spellEnd"/>
      <w:r>
        <w:rPr>
          <w:rFonts w:ascii="Times New Roman" w:hAnsi="Times New Roman" w:cs="Times New Roman"/>
          <w:sz w:val="24"/>
        </w:rPr>
        <w:t>-h[a]</w:t>
      </w:r>
      <w:r w:rsidRPr="00165311">
        <w:rPr>
          <w:rFonts w:ascii="Times New Roman" w:hAnsi="Times New Roman" w:cs="Times New Roman"/>
          <w:sz w:val="24"/>
        </w:rPr>
        <w:t>ma (812)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sāw</w:t>
      </w:r>
      <w:proofErr w:type="spellEnd"/>
      <w:r>
        <w:rPr>
          <w:rFonts w:ascii="Times New Roman" w:hAnsi="Times New Roman" w:cs="Times New Roman"/>
          <w:sz w:val="24"/>
        </w:rPr>
        <w:t>[e]l-</w:t>
      </w:r>
      <w:proofErr w:type="spellStart"/>
      <w:r>
        <w:rPr>
          <w:rFonts w:ascii="Times New Roman" w:hAnsi="Times New Roman" w:cs="Times New Roman"/>
          <w:sz w:val="24"/>
        </w:rPr>
        <w:t>berendra</w:t>
      </w:r>
      <w:proofErr w:type="spellEnd"/>
      <w:r>
        <w:rPr>
          <w:rFonts w:ascii="Times New Roman" w:hAnsi="Times New Roman" w:cs="Times New Roman"/>
          <w:sz w:val="24"/>
        </w:rPr>
        <w:t xml:space="preserve"> (1004)</w:t>
      </w:r>
    </w:p>
    <w:p w:rsidR="00402B21" w:rsidRPr="00F76CFB" w:rsidRDefault="00402B21" w:rsidP="00402B21">
      <w:pPr>
        <w:rPr>
          <w:rFonts w:ascii="Times New Roman" w:hAnsi="Times New Roman" w:cs="Times New Roman"/>
          <w:sz w:val="24"/>
        </w:rPr>
      </w:pPr>
    </w:p>
    <w:p w:rsidR="00402B21" w:rsidRDefault="00402B21" w:rsidP="00402B21">
      <w:pPr>
        <w:rPr>
          <w:rFonts w:ascii="Times New Roman" w:hAnsi="Times New Roman" w:cs="Times New Roman"/>
          <w:sz w:val="24"/>
        </w:rPr>
      </w:pPr>
      <w:proofErr w:type="gramStart"/>
      <w:r w:rsidRPr="00BA7E1C">
        <w:rPr>
          <w:rFonts w:ascii="Times New Roman" w:hAnsi="Times New Roman" w:cs="Times New Roman"/>
          <w:b/>
          <w:bCs/>
          <w:sz w:val="24"/>
        </w:rPr>
        <w:t>voyaging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hron-rāde</w:t>
      </w:r>
      <w:proofErr w:type="spellEnd"/>
      <w:r>
        <w:rPr>
          <w:rFonts w:ascii="Times New Roman" w:hAnsi="Times New Roman" w:cs="Times New Roman"/>
          <w:sz w:val="24"/>
        </w:rPr>
        <w:t xml:space="preserve"> (10), </w:t>
      </w:r>
      <w:proofErr w:type="spellStart"/>
      <w:r>
        <w:rPr>
          <w:rFonts w:ascii="Times New Roman" w:hAnsi="Times New Roman" w:cs="Times New Roman"/>
          <w:sz w:val="24"/>
        </w:rPr>
        <w:t>gār-secg</w:t>
      </w:r>
      <w:proofErr w:type="spellEnd"/>
      <w:r>
        <w:rPr>
          <w:rFonts w:ascii="Times New Roman" w:hAnsi="Times New Roman" w:cs="Times New Roman"/>
          <w:sz w:val="24"/>
        </w:rPr>
        <w:t xml:space="preserve"> (49), </w:t>
      </w:r>
      <w:proofErr w:type="spellStart"/>
      <w:r>
        <w:rPr>
          <w:rFonts w:ascii="Times New Roman" w:hAnsi="Times New Roman" w:cs="Times New Roman"/>
          <w:sz w:val="24"/>
        </w:rPr>
        <w:t>feorh-lege</w:t>
      </w:r>
      <w:proofErr w:type="spellEnd"/>
      <w:r>
        <w:rPr>
          <w:rFonts w:ascii="Times New Roman" w:hAnsi="Times New Roman" w:cs="Times New Roman"/>
          <w:sz w:val="24"/>
        </w:rPr>
        <w:t xml:space="preserve"> (2800), me[t]</w:t>
      </w:r>
      <w:proofErr w:type="spellStart"/>
      <w:r>
        <w:rPr>
          <w:rFonts w:ascii="Times New Roman" w:hAnsi="Times New Roman" w:cs="Times New Roman"/>
          <w:sz w:val="24"/>
        </w:rPr>
        <w:t>odsceafte</w:t>
      </w:r>
      <w:proofErr w:type="spellEnd"/>
      <w:r>
        <w:rPr>
          <w:rFonts w:ascii="Times New Roman" w:hAnsi="Times New Roman" w:cs="Times New Roman"/>
          <w:sz w:val="24"/>
        </w:rPr>
        <w:t xml:space="preserve"> (2815), </w:t>
      </w:r>
      <w:proofErr w:type="spellStart"/>
      <w:r w:rsidRPr="00165311">
        <w:rPr>
          <w:rFonts w:ascii="Times New Roman" w:hAnsi="Times New Roman" w:cs="Times New Roman"/>
          <w:sz w:val="24"/>
        </w:rPr>
        <w:t>ellor-gāst</w:t>
      </w:r>
      <w:proofErr w:type="spellEnd"/>
      <w:r w:rsidRPr="00165311">
        <w:rPr>
          <w:rFonts w:ascii="Times New Roman" w:hAnsi="Times New Roman" w:cs="Times New Roman"/>
          <w:sz w:val="24"/>
        </w:rPr>
        <w:t xml:space="preserve"> (807)</w:t>
      </w:r>
      <w:r>
        <w:rPr>
          <w:rFonts w:ascii="Times New Roman" w:hAnsi="Times New Roman" w:cs="Times New Roman"/>
          <w:sz w:val="24"/>
        </w:rPr>
        <w:tab/>
      </w:r>
    </w:p>
    <w:p w:rsidR="00402B21" w:rsidRDefault="00402B21">
      <w:bookmarkStart w:id="0" w:name="_GoBack"/>
      <w:bookmarkEnd w:id="0"/>
    </w:p>
    <w:sectPr w:rsidR="0040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1"/>
    <w:rsid w:val="004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5D1EF-CB67-413F-B929-721167BD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21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The Graduate Center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Baldassano, Alexander</dc:creator>
  <cp:keywords/>
  <dc:description/>
  <cp:lastModifiedBy>Baldassano, Alexander</cp:lastModifiedBy>
  <cp:revision>1</cp:revision>
  <dcterms:created xsi:type="dcterms:W3CDTF">2015-09-02T22:19:00Z</dcterms:created>
  <dcterms:modified xsi:type="dcterms:W3CDTF">2015-09-02T22:19:00Z</dcterms:modified>
</cp:coreProperties>
</file>